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E4" w:rsidRDefault="004A5BE4" w:rsidP="00FD1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BE4" w:rsidRDefault="004A5BE4" w:rsidP="00FD1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98" w:rsidRPr="00FD1C98" w:rsidRDefault="00FD1C98" w:rsidP="00FD1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9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D1C98" w:rsidRPr="00FD1C98" w:rsidRDefault="00FD1C98" w:rsidP="00FD1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98" w:rsidRPr="00FD1C98" w:rsidRDefault="00FD1C98" w:rsidP="00FD1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98">
        <w:rPr>
          <w:rFonts w:ascii="Times New Roman" w:hAnsi="Times New Roman" w:cs="Times New Roman"/>
          <w:b/>
          <w:sz w:val="28"/>
          <w:szCs w:val="28"/>
        </w:rPr>
        <w:t>«Как помочь ребёнку выучить казахский язык в дошкольном возрасте»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 xml:space="preserve"> Почему важно учить казахский язык с детства?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1C98">
        <w:rPr>
          <w:rFonts w:ascii="Times New Roman" w:hAnsi="Times New Roman" w:cs="Times New Roman"/>
          <w:sz w:val="28"/>
          <w:szCs w:val="28"/>
        </w:rPr>
        <w:t>В дошкольном возрасте ребёнок легко запоминает новые слова.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1C98">
        <w:rPr>
          <w:rFonts w:ascii="Times New Roman" w:hAnsi="Times New Roman" w:cs="Times New Roman"/>
          <w:sz w:val="28"/>
          <w:szCs w:val="28"/>
        </w:rPr>
        <w:t>Язык формирует культуру общения, уважение к традициям.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1C98">
        <w:rPr>
          <w:rFonts w:ascii="Times New Roman" w:hAnsi="Times New Roman" w:cs="Times New Roman"/>
          <w:sz w:val="28"/>
          <w:szCs w:val="28"/>
        </w:rPr>
        <w:t>Раннее обучение развивает память, внимание и речь.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 xml:space="preserve"> </w:t>
      </w:r>
      <w:r w:rsidRPr="00FD1C98">
        <w:rPr>
          <w:rFonts w:ascii="Times New Roman" w:hAnsi="Times New Roman" w:cs="Times New Roman"/>
          <w:b/>
          <w:sz w:val="28"/>
          <w:szCs w:val="28"/>
        </w:rPr>
        <w:t>Простые рекомендации для родителей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BE4">
        <w:rPr>
          <w:rFonts w:ascii="Times New Roman" w:hAnsi="Times New Roman" w:cs="Times New Roman"/>
          <w:b/>
          <w:sz w:val="28"/>
          <w:szCs w:val="28"/>
        </w:rPr>
        <w:t>1. Ежедневные слова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Используйте простые казахские приветствия: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 xml:space="preserve">«Сәлеметсіз </w:t>
      </w:r>
      <w:proofErr w:type="spellStart"/>
      <w:r w:rsidRPr="00FD1C9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D1C98">
        <w:rPr>
          <w:rFonts w:ascii="Times New Roman" w:hAnsi="Times New Roman" w:cs="Times New Roman"/>
          <w:sz w:val="28"/>
          <w:szCs w:val="28"/>
        </w:rPr>
        <w:t>?» – Здравствуйте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«Рахмет» – Спасибо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1C98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FD1C98">
        <w:rPr>
          <w:rFonts w:ascii="Times New Roman" w:hAnsi="Times New Roman" w:cs="Times New Roman"/>
          <w:sz w:val="28"/>
          <w:szCs w:val="28"/>
        </w:rPr>
        <w:t xml:space="preserve"> бол» – До свидания</w:t>
      </w:r>
    </w:p>
    <w:p w:rsidR="004A5BE4" w:rsidRPr="00FD1C98" w:rsidRDefault="004A5BE4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BE4">
        <w:rPr>
          <w:rFonts w:ascii="Times New Roman" w:hAnsi="Times New Roman" w:cs="Times New Roman"/>
          <w:b/>
          <w:sz w:val="28"/>
          <w:szCs w:val="28"/>
        </w:rPr>
        <w:t>2. Совместные игры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Играйте в считалочки и песенки на казахском языке: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1C9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D1C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D1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C9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D1C98">
        <w:rPr>
          <w:rFonts w:ascii="Times New Roman" w:hAnsi="Times New Roman" w:cs="Times New Roman"/>
          <w:sz w:val="28"/>
          <w:szCs w:val="28"/>
        </w:rPr>
        <w:t>, үш...» (счёт)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«Қуырмаш» (пальчиковая игра)</w:t>
      </w:r>
    </w:p>
    <w:p w:rsidR="004A5BE4" w:rsidRPr="00FD1C98" w:rsidRDefault="004A5BE4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BE4">
        <w:rPr>
          <w:rFonts w:ascii="Times New Roman" w:hAnsi="Times New Roman" w:cs="Times New Roman"/>
          <w:b/>
          <w:sz w:val="28"/>
          <w:szCs w:val="28"/>
        </w:rPr>
        <w:t>3. Книги и мультфильмы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 xml:space="preserve">Читайте сказки и смотрите мультфильмы на </w:t>
      </w:r>
      <w:proofErr w:type="gramStart"/>
      <w:r w:rsidRPr="00FD1C98">
        <w:rPr>
          <w:rFonts w:ascii="Times New Roman" w:hAnsi="Times New Roman" w:cs="Times New Roman"/>
          <w:sz w:val="28"/>
          <w:szCs w:val="28"/>
        </w:rPr>
        <w:t>казахском</w:t>
      </w:r>
      <w:proofErr w:type="gramEnd"/>
      <w:r w:rsidRPr="00FD1C98">
        <w:rPr>
          <w:rFonts w:ascii="Times New Roman" w:hAnsi="Times New Roman" w:cs="Times New Roman"/>
          <w:sz w:val="28"/>
          <w:szCs w:val="28"/>
        </w:rPr>
        <w:t>.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Рекомендуется: «</w:t>
      </w:r>
      <w:proofErr w:type="spellStart"/>
      <w:r w:rsidRPr="00FD1C98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FD1C98">
        <w:rPr>
          <w:rFonts w:ascii="Times New Roman" w:hAnsi="Times New Roman" w:cs="Times New Roman"/>
          <w:sz w:val="28"/>
          <w:szCs w:val="28"/>
        </w:rPr>
        <w:t xml:space="preserve"> көсе», «Ер Тө</w:t>
      </w:r>
      <w:proofErr w:type="gramStart"/>
      <w:r w:rsidRPr="00FD1C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D1C98">
        <w:rPr>
          <w:rFonts w:ascii="Times New Roman" w:hAnsi="Times New Roman" w:cs="Times New Roman"/>
          <w:sz w:val="28"/>
          <w:szCs w:val="28"/>
        </w:rPr>
        <w:t>ік».</w:t>
      </w:r>
    </w:p>
    <w:p w:rsidR="004A5BE4" w:rsidRPr="00FD1C98" w:rsidRDefault="004A5BE4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BE4">
        <w:rPr>
          <w:rFonts w:ascii="Times New Roman" w:hAnsi="Times New Roman" w:cs="Times New Roman"/>
          <w:b/>
          <w:sz w:val="28"/>
          <w:szCs w:val="28"/>
        </w:rPr>
        <w:t>4. Музыка и песни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Слушайте казахские детские песни – дети быстро повторяют рифмы.</w:t>
      </w:r>
    </w:p>
    <w:p w:rsidR="004A5BE4" w:rsidRPr="00FD1C98" w:rsidRDefault="004A5BE4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BE4">
        <w:rPr>
          <w:rFonts w:ascii="Times New Roman" w:hAnsi="Times New Roman" w:cs="Times New Roman"/>
          <w:b/>
          <w:sz w:val="28"/>
          <w:szCs w:val="28"/>
        </w:rPr>
        <w:t>5. Ситуативное обучение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На прогулке называйте предметы по-казахски: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«Ағаш» – дерево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C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1C98">
        <w:rPr>
          <w:rFonts w:ascii="Times New Roman" w:hAnsi="Times New Roman" w:cs="Times New Roman"/>
          <w:sz w:val="28"/>
          <w:szCs w:val="28"/>
        </w:rPr>
        <w:t>үн» – солнце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«Құ</w:t>
      </w:r>
      <w:proofErr w:type="gramStart"/>
      <w:r w:rsidRPr="00FD1C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1C98">
        <w:rPr>
          <w:rFonts w:ascii="Times New Roman" w:hAnsi="Times New Roman" w:cs="Times New Roman"/>
          <w:sz w:val="28"/>
          <w:szCs w:val="28"/>
        </w:rPr>
        <w:t>» – птица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Pr="004A5BE4" w:rsidRDefault="00FD1C98" w:rsidP="00FD1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 xml:space="preserve"> </w:t>
      </w:r>
      <w:r w:rsidRPr="004A5BE4">
        <w:rPr>
          <w:rFonts w:ascii="Times New Roman" w:hAnsi="Times New Roman" w:cs="Times New Roman"/>
          <w:b/>
          <w:sz w:val="28"/>
          <w:szCs w:val="28"/>
        </w:rPr>
        <w:t>Советы от педагога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Не заставляйте ребёнка, учите в игре.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Хвалите за каждое новое слово.</w:t>
      </w:r>
    </w:p>
    <w:p w:rsidR="00FD1C98" w:rsidRP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Сами используйте казахские слова в быту.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C98">
        <w:rPr>
          <w:rFonts w:ascii="Times New Roman" w:hAnsi="Times New Roman" w:cs="Times New Roman"/>
          <w:sz w:val="28"/>
          <w:szCs w:val="28"/>
        </w:rPr>
        <w:t>Главное – регулярность и положительные эмоции.</w:t>
      </w: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C98" w:rsidRDefault="00FD1C98" w:rsidP="00FD1C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1C98" w:rsidSect="004A5BE4">
      <w:pgSz w:w="11906" w:h="16838"/>
      <w:pgMar w:top="426" w:right="850" w:bottom="1134" w:left="1134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C98"/>
    <w:rsid w:val="002C3796"/>
    <w:rsid w:val="004A5BE4"/>
    <w:rsid w:val="00ED08FE"/>
    <w:rsid w:val="00FD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2025-10-03T06:14:00Z</dcterms:created>
  <dcterms:modified xsi:type="dcterms:W3CDTF">2025-10-03T09:23:00Z</dcterms:modified>
</cp:coreProperties>
</file>