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72C" w:rsidRPr="00CC6AB7" w:rsidRDefault="00CC6AB7" w:rsidP="00CF172C">
      <w:pPr>
        <w:spacing w:after="0" w:line="240" w:lineRule="auto"/>
        <w:jc w:val="both"/>
        <w:rPr>
          <w:lang w:val="kk-KZ"/>
        </w:rPr>
      </w:pPr>
      <w:r w:rsidRPr="00CC6AB7">
        <w:rPr>
          <w:lang w:val="kk-KZ"/>
        </w:rPr>
        <w:t>Қазақстанда 2 жасқа дейінгі бала қандай міндетті екпе алуы тиіс</w:t>
      </w:r>
      <w:r w:rsidR="00CF172C" w:rsidRPr="00CC6AB7">
        <w:rPr>
          <w:lang w:val="kk-KZ"/>
        </w:rPr>
        <w:t>?</w:t>
      </w:r>
    </w:p>
    <w:p w:rsidR="00CF172C" w:rsidRPr="00CC6AB7" w:rsidRDefault="00CF172C" w:rsidP="00CF172C">
      <w:pPr>
        <w:spacing w:after="0" w:line="240" w:lineRule="auto"/>
        <w:jc w:val="both"/>
        <w:rPr>
          <w:lang w:val="kk-KZ"/>
        </w:rPr>
      </w:pPr>
    </w:p>
    <w:p w:rsidR="00CC6AB7" w:rsidRPr="00CC6AB7" w:rsidRDefault="00CC6AB7" w:rsidP="00CC6AB7">
      <w:pPr>
        <w:spacing w:after="0" w:line="240" w:lineRule="auto"/>
        <w:jc w:val="both"/>
        <w:rPr>
          <w:lang w:val="kk-KZ"/>
        </w:rPr>
      </w:pPr>
      <w:r w:rsidRPr="00CC6AB7">
        <w:rPr>
          <w:lang w:val="kk-KZ"/>
        </w:rPr>
        <w:t>Өмірдің алғашқы екі жылы қауіпті инфекциялардан қорғауды қалыптастырудың ең маңызды кезеңі болып табылады. Дәл осы уақытта бала иммундаумен айналысатын медициналық мекемелерде (емханалар, медициналық пункттер)</w:t>
      </w:r>
      <w:r w:rsidR="00EC0833">
        <w:rPr>
          <w:lang w:val="kk-KZ"/>
        </w:rPr>
        <w:t xml:space="preserve"> </w:t>
      </w:r>
      <w:r w:rsidRPr="00CC6AB7">
        <w:rPr>
          <w:lang w:val="kk-KZ"/>
        </w:rPr>
        <w:t>тегін жүргізілетін міндетті екпелердің көпшілігін алады</w:t>
      </w:r>
      <w:r w:rsidR="00EC0833">
        <w:rPr>
          <w:lang w:val="kk-KZ"/>
        </w:rPr>
        <w:t>.</w:t>
      </w:r>
    </w:p>
    <w:p w:rsidR="00CF172C" w:rsidRPr="00CC6AB7" w:rsidRDefault="00CC6AB7" w:rsidP="00CC6AB7">
      <w:pPr>
        <w:spacing w:after="0" w:line="240" w:lineRule="auto"/>
        <w:jc w:val="both"/>
        <w:rPr>
          <w:lang w:val="kk-KZ"/>
        </w:rPr>
      </w:pPr>
      <w:r w:rsidRPr="00CC6AB7">
        <w:rPr>
          <w:lang w:val="kk-KZ"/>
        </w:rPr>
        <w:t>Екі жасқа толғанға дейін бала келесі аурулардан қорғалуы керек</w:t>
      </w:r>
      <w:r w:rsidR="00CF172C" w:rsidRPr="00CC6AB7">
        <w:rPr>
          <w:lang w:val="kk-KZ"/>
        </w:rPr>
        <w:t>:</w:t>
      </w:r>
    </w:p>
    <w:p w:rsidR="00CF172C" w:rsidRPr="00CC6AB7" w:rsidRDefault="00CF172C" w:rsidP="00CF172C">
      <w:pPr>
        <w:spacing w:after="0" w:line="240" w:lineRule="auto"/>
        <w:jc w:val="both"/>
        <w:rPr>
          <w:lang w:val="kk-KZ"/>
        </w:rPr>
      </w:pPr>
    </w:p>
    <w:p w:rsidR="00CF172C" w:rsidRPr="00CC6AB7" w:rsidRDefault="00CF172C" w:rsidP="00CF172C">
      <w:pPr>
        <w:spacing w:after="0" w:line="240" w:lineRule="auto"/>
        <w:jc w:val="both"/>
        <w:rPr>
          <w:lang w:val="kk-KZ"/>
        </w:rPr>
      </w:pPr>
      <w:r w:rsidRPr="00CC6AB7">
        <w:rPr>
          <w:b/>
          <w:lang w:val="kk-KZ"/>
        </w:rPr>
        <w:t xml:space="preserve">БЦЖ </w:t>
      </w:r>
      <w:r w:rsidRPr="00CC6AB7">
        <w:rPr>
          <w:lang w:val="kk-KZ"/>
        </w:rPr>
        <w:t xml:space="preserve">— </w:t>
      </w:r>
      <w:r w:rsidR="00CC6AB7" w:rsidRPr="00CC6AB7">
        <w:rPr>
          <w:lang w:val="kk-KZ"/>
        </w:rPr>
        <w:t>туберкулезден қорғау</w:t>
      </w:r>
    </w:p>
    <w:p w:rsidR="00CF172C" w:rsidRPr="00CC6AB7" w:rsidRDefault="00EC0833" w:rsidP="00CF172C">
      <w:pPr>
        <w:spacing w:after="0" w:line="240" w:lineRule="auto"/>
        <w:jc w:val="both"/>
        <w:rPr>
          <w:lang w:val="kk-KZ"/>
        </w:rPr>
      </w:pPr>
      <w:r w:rsidRPr="00CC6AB7">
        <w:rPr>
          <w:lang w:val="kk-KZ"/>
        </w:rPr>
        <w:t>Қашан жасалады</w:t>
      </w:r>
      <w:bookmarkStart w:id="0" w:name="_GoBack"/>
      <w:bookmarkEnd w:id="0"/>
      <w:r w:rsidR="00CC6AB7" w:rsidRPr="00CC6AB7">
        <w:rPr>
          <w:lang w:val="kk-KZ"/>
        </w:rPr>
        <w:t>: перзентханада, өмірдің 1-4-ші күні</w:t>
      </w:r>
      <w:r w:rsidR="00CF172C" w:rsidRPr="00CC6AB7">
        <w:rPr>
          <w:lang w:val="kk-KZ"/>
        </w:rPr>
        <w:t>.</w:t>
      </w:r>
    </w:p>
    <w:p w:rsidR="00CF172C" w:rsidRPr="00CC6AB7" w:rsidRDefault="00CC6AB7" w:rsidP="00CF172C">
      <w:pPr>
        <w:spacing w:after="0" w:line="240" w:lineRule="auto"/>
        <w:jc w:val="both"/>
        <w:rPr>
          <w:lang w:val="kk-KZ"/>
        </w:rPr>
      </w:pPr>
      <w:r w:rsidRPr="00CC6AB7">
        <w:rPr>
          <w:lang w:val="kk-KZ"/>
        </w:rPr>
        <w:t>Туберкулез көбінесе өкпеге әсер етеді, бірақ кішкентай балаларда миға, сүйектерге және басқа мүшелерге қатты зақым келтіруі мүмкін. БЦЖ вакцинасы аурудың ең ауыр және қауіпті түрлерінен қорғайды</w:t>
      </w:r>
      <w:r w:rsidR="00CF172C" w:rsidRPr="00CC6AB7">
        <w:rPr>
          <w:lang w:val="kk-KZ"/>
        </w:rPr>
        <w:t>.</w:t>
      </w:r>
    </w:p>
    <w:p w:rsidR="00CF172C" w:rsidRPr="00CC6AB7" w:rsidRDefault="00CF172C" w:rsidP="00CF172C">
      <w:pPr>
        <w:spacing w:after="0" w:line="240" w:lineRule="auto"/>
        <w:jc w:val="both"/>
        <w:rPr>
          <w:lang w:val="kk-KZ"/>
        </w:rPr>
      </w:pPr>
    </w:p>
    <w:p w:rsidR="00CF172C" w:rsidRPr="00CC6AB7" w:rsidRDefault="00CC6AB7" w:rsidP="00CF172C">
      <w:pPr>
        <w:spacing w:after="0" w:line="240" w:lineRule="auto"/>
        <w:jc w:val="both"/>
        <w:rPr>
          <w:lang w:val="kk-KZ"/>
        </w:rPr>
      </w:pPr>
      <w:r w:rsidRPr="00CC6AB7">
        <w:rPr>
          <w:b/>
          <w:lang w:val="kk-KZ"/>
        </w:rPr>
        <w:t>В</w:t>
      </w:r>
      <w:r w:rsidR="00CF172C" w:rsidRPr="00CC6AB7">
        <w:rPr>
          <w:b/>
          <w:lang w:val="kk-KZ"/>
        </w:rPr>
        <w:t>В</w:t>
      </w:r>
      <w:r w:rsidRPr="00CC6AB7">
        <w:rPr>
          <w:b/>
          <w:lang w:val="kk-KZ"/>
        </w:rPr>
        <w:t>Г</w:t>
      </w:r>
      <w:r w:rsidR="00CF172C" w:rsidRPr="00CC6AB7">
        <w:rPr>
          <w:b/>
          <w:lang w:val="kk-KZ"/>
        </w:rPr>
        <w:t xml:space="preserve"> </w:t>
      </w:r>
      <w:r w:rsidR="00CF172C" w:rsidRPr="00CC6AB7">
        <w:rPr>
          <w:lang w:val="kk-KZ"/>
        </w:rPr>
        <w:t xml:space="preserve">— </w:t>
      </w:r>
      <w:r w:rsidRPr="00CC6AB7">
        <w:rPr>
          <w:lang w:val="kk-KZ"/>
        </w:rPr>
        <w:t>В вирустық гепатитіне қарсы вакцина</w:t>
      </w:r>
    </w:p>
    <w:p w:rsidR="00CF172C" w:rsidRPr="00CC6AB7" w:rsidRDefault="00CC6AB7" w:rsidP="00CF172C">
      <w:pPr>
        <w:spacing w:after="0" w:line="240" w:lineRule="auto"/>
        <w:jc w:val="both"/>
        <w:rPr>
          <w:lang w:val="kk-KZ"/>
        </w:rPr>
      </w:pPr>
      <w:r w:rsidRPr="00CC6AB7">
        <w:rPr>
          <w:lang w:val="kk-KZ"/>
        </w:rPr>
        <w:t>Қашан жасалады: туған кезде, содан кейін 2 айда және 4 айда</w:t>
      </w:r>
      <w:r w:rsidR="00CF172C" w:rsidRPr="00CC6AB7">
        <w:rPr>
          <w:lang w:val="kk-KZ"/>
        </w:rPr>
        <w:t>.</w:t>
      </w:r>
    </w:p>
    <w:p w:rsidR="00CF172C" w:rsidRPr="00CC6AB7" w:rsidRDefault="00CC6AB7" w:rsidP="00CF172C">
      <w:pPr>
        <w:spacing w:after="0" w:line="240" w:lineRule="auto"/>
        <w:jc w:val="both"/>
        <w:rPr>
          <w:lang w:val="kk-KZ"/>
        </w:rPr>
      </w:pPr>
      <w:r w:rsidRPr="00CC6AB7">
        <w:rPr>
          <w:lang w:val="kk-KZ"/>
        </w:rPr>
        <w:t>В Гепатиті</w:t>
      </w:r>
      <w:r w:rsidR="00CF172C" w:rsidRPr="00CC6AB7">
        <w:rPr>
          <w:lang w:val="kk-KZ"/>
        </w:rPr>
        <w:t xml:space="preserve"> — </w:t>
      </w:r>
      <w:r w:rsidRPr="00CC6AB7">
        <w:rPr>
          <w:lang w:val="kk-KZ"/>
        </w:rPr>
        <w:t>бұл бауырға әсер ететін вирус. Ауру созылмалы түрге ауысып, циррозға немесе бауыр ісігіне әкелуі мүмкін. Инфекция тек ересек жаста ғана емес, сонымен қатар медициналық процедуралармен, қанмен және анадан балаға тұрмыстық байланыстармен де мүмкін</w:t>
      </w:r>
      <w:r w:rsidR="00CF172C" w:rsidRPr="00CC6AB7">
        <w:rPr>
          <w:lang w:val="kk-KZ"/>
        </w:rPr>
        <w:t>.</w:t>
      </w:r>
    </w:p>
    <w:p w:rsidR="00CF172C" w:rsidRPr="00CC6AB7" w:rsidRDefault="00CF172C" w:rsidP="00CF172C">
      <w:pPr>
        <w:spacing w:after="0" w:line="240" w:lineRule="auto"/>
        <w:jc w:val="both"/>
        <w:rPr>
          <w:lang w:val="kk-KZ"/>
        </w:rPr>
      </w:pPr>
    </w:p>
    <w:p w:rsidR="00CF172C" w:rsidRPr="00CC6AB7" w:rsidRDefault="00CF172C" w:rsidP="00CF172C">
      <w:pPr>
        <w:spacing w:after="0" w:line="240" w:lineRule="auto"/>
        <w:jc w:val="both"/>
        <w:rPr>
          <w:lang w:val="kk-KZ"/>
        </w:rPr>
      </w:pPr>
      <w:r w:rsidRPr="00CC6AB7">
        <w:rPr>
          <w:b/>
          <w:lang w:val="kk-KZ"/>
        </w:rPr>
        <w:t xml:space="preserve">АбКДС </w:t>
      </w:r>
      <w:r w:rsidRPr="00CC6AB7">
        <w:rPr>
          <w:lang w:val="kk-KZ"/>
        </w:rPr>
        <w:t xml:space="preserve">— </w:t>
      </w:r>
      <w:r w:rsidR="00CC6AB7" w:rsidRPr="00CC6AB7">
        <w:rPr>
          <w:lang w:val="kk-KZ"/>
        </w:rPr>
        <w:t>көкжөтел, дифтерия және сіреспеге қарсы вакцина</w:t>
      </w:r>
    </w:p>
    <w:p w:rsidR="00CF172C" w:rsidRPr="00CC6AB7" w:rsidRDefault="00CC6AB7" w:rsidP="00CF172C">
      <w:pPr>
        <w:spacing w:after="0" w:line="240" w:lineRule="auto"/>
        <w:jc w:val="both"/>
        <w:rPr>
          <w:lang w:val="kk-KZ"/>
        </w:rPr>
      </w:pPr>
      <w:r w:rsidRPr="00CC6AB7">
        <w:rPr>
          <w:lang w:val="kk-KZ"/>
        </w:rPr>
        <w:t>Қашан жасалады: 2, 3, 4 және 18 айда</w:t>
      </w:r>
      <w:r w:rsidR="00CF172C" w:rsidRPr="00CC6AB7">
        <w:rPr>
          <w:lang w:val="kk-KZ"/>
        </w:rPr>
        <w:t>.</w:t>
      </w:r>
    </w:p>
    <w:p w:rsidR="00CF172C" w:rsidRPr="00CC6AB7" w:rsidRDefault="00CC6AB7" w:rsidP="00CF172C">
      <w:pPr>
        <w:spacing w:after="0" w:line="240" w:lineRule="auto"/>
        <w:jc w:val="both"/>
        <w:rPr>
          <w:lang w:val="kk-KZ"/>
        </w:rPr>
      </w:pPr>
      <w:r w:rsidRPr="00CC6AB7">
        <w:rPr>
          <w:lang w:val="kk-KZ"/>
        </w:rPr>
        <w:t>Көкжөтел жөтелдің қатты шабуылын тудырады. Емшек сүтімен ауыратын балаларда ауру тыныс алудың тоқтауымен бірге жүруі мүмкін және өмірге қауіп төндіреді</w:t>
      </w:r>
      <w:r w:rsidR="00CF172C" w:rsidRPr="00CC6AB7">
        <w:rPr>
          <w:lang w:val="kk-KZ"/>
        </w:rPr>
        <w:t>.</w:t>
      </w:r>
    </w:p>
    <w:p w:rsidR="00CF172C" w:rsidRPr="00CC6AB7" w:rsidRDefault="00CC6AB7" w:rsidP="00CF172C">
      <w:pPr>
        <w:spacing w:after="0" w:line="240" w:lineRule="auto"/>
        <w:jc w:val="both"/>
        <w:rPr>
          <w:lang w:val="kk-KZ"/>
        </w:rPr>
      </w:pPr>
      <w:r w:rsidRPr="00CC6AB7">
        <w:rPr>
          <w:lang w:val="kk-KZ"/>
        </w:rPr>
        <w:t>Дифтерия тыныс алу жолдары мен жүрекке әсер етеді. Уақтылы емделмесе тұншығуға және ауыр асқынуларға әкелуі мүмкін</w:t>
      </w:r>
      <w:r w:rsidR="00CF172C" w:rsidRPr="00CC6AB7">
        <w:rPr>
          <w:lang w:val="kk-KZ"/>
        </w:rPr>
        <w:t>.</w:t>
      </w:r>
    </w:p>
    <w:p w:rsidR="00CF172C" w:rsidRPr="00CC6AB7" w:rsidRDefault="00CC6AB7" w:rsidP="00CF172C">
      <w:pPr>
        <w:spacing w:after="0" w:line="240" w:lineRule="auto"/>
        <w:jc w:val="both"/>
        <w:rPr>
          <w:lang w:val="kk-KZ"/>
        </w:rPr>
      </w:pPr>
      <w:r w:rsidRPr="00CC6AB7">
        <w:rPr>
          <w:lang w:val="kk-KZ"/>
        </w:rPr>
        <w:t>Сіреспе бактериялар жараға енген кезде дамиды. Бұл бүкіл дененің қатты құрысуларын тудырады және тіпті заманауи емдеумен өлімге әкелуі мүмкін</w:t>
      </w:r>
      <w:r w:rsidR="00CF172C" w:rsidRPr="00CC6AB7">
        <w:rPr>
          <w:lang w:val="kk-KZ"/>
        </w:rPr>
        <w:t>.</w:t>
      </w:r>
    </w:p>
    <w:p w:rsidR="00CF172C" w:rsidRPr="00CC6AB7" w:rsidRDefault="00CF172C" w:rsidP="00CF172C">
      <w:pPr>
        <w:spacing w:after="0" w:line="240" w:lineRule="auto"/>
        <w:jc w:val="both"/>
        <w:rPr>
          <w:lang w:val="kk-KZ"/>
        </w:rPr>
      </w:pPr>
    </w:p>
    <w:p w:rsidR="00CF172C" w:rsidRPr="00CC6AB7" w:rsidRDefault="00CF172C" w:rsidP="00CF172C">
      <w:pPr>
        <w:spacing w:after="0" w:line="240" w:lineRule="auto"/>
        <w:jc w:val="both"/>
        <w:rPr>
          <w:lang w:val="kk-KZ"/>
        </w:rPr>
      </w:pPr>
      <w:r w:rsidRPr="00CC6AB7">
        <w:rPr>
          <w:b/>
          <w:lang w:val="kk-KZ"/>
        </w:rPr>
        <w:t>Hib</w:t>
      </w:r>
      <w:r w:rsidRPr="00CC6AB7">
        <w:rPr>
          <w:lang w:val="kk-KZ"/>
        </w:rPr>
        <w:t xml:space="preserve"> — </w:t>
      </w:r>
      <w:r w:rsidR="00CC6AB7" w:rsidRPr="00CC6AB7">
        <w:rPr>
          <w:lang w:val="kk-KZ"/>
        </w:rPr>
        <w:t>b</w:t>
      </w:r>
      <w:r w:rsidR="00CC6AB7" w:rsidRPr="00CC6AB7">
        <w:rPr>
          <w:lang w:val="kk-KZ"/>
        </w:rPr>
        <w:t xml:space="preserve"> типті гемофильді инфекцияға қарсы вакцина </w:t>
      </w:r>
    </w:p>
    <w:p w:rsidR="00CF172C" w:rsidRPr="00CC6AB7" w:rsidRDefault="00CC6AB7" w:rsidP="00CF172C">
      <w:pPr>
        <w:spacing w:after="0" w:line="240" w:lineRule="auto"/>
        <w:jc w:val="both"/>
        <w:rPr>
          <w:lang w:val="kk-KZ"/>
        </w:rPr>
      </w:pPr>
      <w:r w:rsidRPr="00CC6AB7">
        <w:rPr>
          <w:lang w:val="kk-KZ"/>
        </w:rPr>
        <w:t>Қашан жасалады: 2, 3, 4 және 18 айда</w:t>
      </w:r>
      <w:r w:rsidR="00CF172C" w:rsidRPr="00CC6AB7">
        <w:rPr>
          <w:lang w:val="kk-KZ"/>
        </w:rPr>
        <w:t>.</w:t>
      </w:r>
      <w:r w:rsidRPr="00CC6AB7">
        <w:rPr>
          <w:lang w:val="kk-KZ"/>
        </w:rPr>
        <w:t xml:space="preserve"> </w:t>
      </w:r>
    </w:p>
    <w:p w:rsidR="00CF172C" w:rsidRPr="00CC6AB7" w:rsidRDefault="00CC6AB7" w:rsidP="00CF172C">
      <w:pPr>
        <w:spacing w:after="0" w:line="240" w:lineRule="auto"/>
        <w:jc w:val="both"/>
        <w:rPr>
          <w:lang w:val="kk-KZ"/>
        </w:rPr>
      </w:pPr>
      <w:r w:rsidRPr="00CC6AB7">
        <w:rPr>
          <w:lang w:val="kk-KZ"/>
        </w:rPr>
        <w:t>Гемофильді инфекция ауыр іріңді менингит, өкпенің қабынуы, қанмен улану және басқа да қауіпті ауруларды тудыруы мүмкін. Бұл әсіресе өмірдің алғашқы жылдарындағы балаларда қиын өтеді</w:t>
      </w:r>
      <w:r w:rsidR="00CF172C" w:rsidRPr="00CC6AB7">
        <w:rPr>
          <w:lang w:val="kk-KZ"/>
        </w:rPr>
        <w:t>.</w:t>
      </w:r>
    </w:p>
    <w:p w:rsidR="00CF172C" w:rsidRPr="00CC6AB7" w:rsidRDefault="00CF172C" w:rsidP="00CF172C">
      <w:pPr>
        <w:spacing w:after="0" w:line="240" w:lineRule="auto"/>
        <w:jc w:val="both"/>
        <w:rPr>
          <w:lang w:val="kk-KZ"/>
        </w:rPr>
      </w:pPr>
    </w:p>
    <w:p w:rsidR="00CF172C" w:rsidRPr="00CC6AB7" w:rsidRDefault="00CC6AB7" w:rsidP="00CF172C">
      <w:pPr>
        <w:spacing w:after="0" w:line="240" w:lineRule="auto"/>
        <w:jc w:val="both"/>
        <w:rPr>
          <w:b/>
          <w:lang w:val="kk-KZ"/>
        </w:rPr>
      </w:pPr>
      <w:r w:rsidRPr="00CC6AB7">
        <w:rPr>
          <w:b/>
          <w:lang w:val="kk-KZ"/>
        </w:rPr>
        <w:t xml:space="preserve">Полиомиелитке қарсы Вакцина </w:t>
      </w:r>
      <w:r w:rsidR="00501346" w:rsidRPr="00CC6AB7">
        <w:rPr>
          <w:lang w:val="kk-KZ"/>
        </w:rPr>
        <w:t>(ИПВ, ОПВ)</w:t>
      </w:r>
    </w:p>
    <w:p w:rsidR="00CF172C" w:rsidRPr="00CC6AB7" w:rsidRDefault="00CC6AB7" w:rsidP="00CF172C">
      <w:pPr>
        <w:spacing w:after="0" w:line="240" w:lineRule="auto"/>
        <w:jc w:val="both"/>
        <w:rPr>
          <w:lang w:val="kk-KZ"/>
        </w:rPr>
      </w:pPr>
      <w:r w:rsidRPr="00CC6AB7">
        <w:rPr>
          <w:lang w:val="kk-KZ"/>
        </w:rPr>
        <w:t>Қашан жасалады</w:t>
      </w:r>
      <w:r w:rsidR="00CF172C" w:rsidRPr="00CC6AB7">
        <w:rPr>
          <w:lang w:val="kk-KZ"/>
        </w:rPr>
        <w:t>:</w:t>
      </w:r>
    </w:p>
    <w:p w:rsidR="00CF172C" w:rsidRPr="00CC6AB7" w:rsidRDefault="00CC6AB7" w:rsidP="00CF172C">
      <w:pPr>
        <w:spacing w:after="0" w:line="240" w:lineRule="auto"/>
        <w:jc w:val="both"/>
        <w:rPr>
          <w:lang w:val="kk-KZ"/>
        </w:rPr>
      </w:pPr>
      <w:r w:rsidRPr="00CC6AB7">
        <w:rPr>
          <w:lang w:val="kk-KZ"/>
        </w:rPr>
        <w:t>2,3, 4 айда, 12-15 айда және 18 айда</w:t>
      </w:r>
      <w:r w:rsidR="00CF172C" w:rsidRPr="00CC6AB7">
        <w:rPr>
          <w:lang w:val="kk-KZ"/>
        </w:rPr>
        <w:t>;</w:t>
      </w:r>
    </w:p>
    <w:p w:rsidR="00CF172C" w:rsidRPr="00CC6AB7" w:rsidRDefault="00CC6AB7" w:rsidP="00CF172C">
      <w:pPr>
        <w:spacing w:after="0" w:line="240" w:lineRule="auto"/>
        <w:jc w:val="both"/>
        <w:rPr>
          <w:lang w:val="kk-KZ"/>
        </w:rPr>
      </w:pPr>
      <w:r w:rsidRPr="00CC6AB7">
        <w:rPr>
          <w:lang w:val="kk-KZ"/>
        </w:rPr>
        <w:t>Полиомиелит жүйке жүйесіне әсер етеді. Ауру қолдар мен аяқтардың тұрақты сал ауруына, ал ауыр жағдайларда тыныс алуды тоқтатуға әкелуі мүмкін</w:t>
      </w:r>
      <w:r w:rsidR="00CF172C" w:rsidRPr="00CC6AB7">
        <w:rPr>
          <w:lang w:val="kk-KZ"/>
        </w:rPr>
        <w:t>.</w:t>
      </w:r>
    </w:p>
    <w:p w:rsidR="00CF172C" w:rsidRPr="00CC6AB7" w:rsidRDefault="00CF172C" w:rsidP="00CF172C">
      <w:pPr>
        <w:spacing w:after="0" w:line="240" w:lineRule="auto"/>
        <w:jc w:val="both"/>
        <w:rPr>
          <w:lang w:val="kk-KZ"/>
        </w:rPr>
      </w:pPr>
    </w:p>
    <w:p w:rsidR="00CF172C" w:rsidRPr="00CC6AB7" w:rsidRDefault="00CF172C" w:rsidP="00CF172C">
      <w:pPr>
        <w:spacing w:after="0" w:line="240" w:lineRule="auto"/>
        <w:jc w:val="both"/>
        <w:rPr>
          <w:lang w:val="kk-KZ"/>
        </w:rPr>
      </w:pPr>
      <w:r w:rsidRPr="00CC6AB7">
        <w:rPr>
          <w:b/>
          <w:lang w:val="kk-KZ"/>
        </w:rPr>
        <w:t>Пневмо</w:t>
      </w:r>
      <w:r w:rsidRPr="00CC6AB7">
        <w:rPr>
          <w:lang w:val="kk-KZ"/>
        </w:rPr>
        <w:t xml:space="preserve"> — </w:t>
      </w:r>
      <w:r w:rsidR="00CC6AB7" w:rsidRPr="00CC6AB7">
        <w:rPr>
          <w:lang w:val="kk-KZ"/>
        </w:rPr>
        <w:t>пневмококк инфекциясына қарсы вакцина</w:t>
      </w:r>
    </w:p>
    <w:p w:rsidR="00CF172C" w:rsidRPr="00CC6AB7" w:rsidRDefault="00CC6AB7" w:rsidP="00CF172C">
      <w:pPr>
        <w:spacing w:after="0" w:line="240" w:lineRule="auto"/>
        <w:jc w:val="both"/>
        <w:rPr>
          <w:lang w:val="kk-KZ"/>
        </w:rPr>
      </w:pPr>
      <w:r w:rsidRPr="00CC6AB7">
        <w:rPr>
          <w:lang w:val="kk-KZ"/>
        </w:rPr>
        <w:t>Қашан жасалады: 2, 4 және 12 айда</w:t>
      </w:r>
      <w:r w:rsidR="00CF172C" w:rsidRPr="00CC6AB7">
        <w:rPr>
          <w:lang w:val="kk-KZ"/>
        </w:rPr>
        <w:t>.</w:t>
      </w:r>
    </w:p>
    <w:p w:rsidR="00CF172C" w:rsidRPr="00CC6AB7" w:rsidRDefault="00CC6AB7" w:rsidP="00CF172C">
      <w:pPr>
        <w:spacing w:after="0" w:line="240" w:lineRule="auto"/>
        <w:jc w:val="both"/>
        <w:rPr>
          <w:lang w:val="kk-KZ"/>
        </w:rPr>
      </w:pPr>
      <w:r w:rsidRPr="00CC6AB7">
        <w:rPr>
          <w:lang w:val="kk-KZ"/>
        </w:rPr>
        <w:t>Пневмококк инфекциясы-жас балалардағы ауыр пневмонияның, менингиттің, қанмен уланудың және ауыр отиттің ең көп таралған себептерінің бірі</w:t>
      </w:r>
      <w:r w:rsidR="00CF172C" w:rsidRPr="00CC6AB7">
        <w:rPr>
          <w:lang w:val="kk-KZ"/>
        </w:rPr>
        <w:t>.</w:t>
      </w:r>
    </w:p>
    <w:p w:rsidR="00CF172C" w:rsidRPr="00CC6AB7" w:rsidRDefault="00CF172C" w:rsidP="00CF172C">
      <w:pPr>
        <w:spacing w:after="0" w:line="240" w:lineRule="auto"/>
        <w:jc w:val="both"/>
        <w:rPr>
          <w:lang w:val="kk-KZ"/>
        </w:rPr>
      </w:pPr>
    </w:p>
    <w:p w:rsidR="00CC6AB7" w:rsidRPr="00CC6AB7" w:rsidRDefault="00CF172C" w:rsidP="00CF172C">
      <w:pPr>
        <w:spacing w:after="0" w:line="240" w:lineRule="auto"/>
        <w:jc w:val="both"/>
        <w:rPr>
          <w:lang w:val="kk-KZ"/>
        </w:rPr>
      </w:pPr>
      <w:r w:rsidRPr="00CC6AB7">
        <w:rPr>
          <w:b/>
          <w:lang w:val="kk-KZ"/>
        </w:rPr>
        <w:t>ККП</w:t>
      </w:r>
      <w:r w:rsidRPr="00CC6AB7">
        <w:rPr>
          <w:lang w:val="kk-KZ"/>
        </w:rPr>
        <w:t xml:space="preserve"> — </w:t>
      </w:r>
      <w:r w:rsidR="00CC6AB7" w:rsidRPr="00CC6AB7">
        <w:rPr>
          <w:lang w:val="kk-KZ"/>
        </w:rPr>
        <w:t>қызылшаға, қызамыққа және паротитке қарсы вакцина (паротит)</w:t>
      </w:r>
    </w:p>
    <w:p w:rsidR="00CF172C" w:rsidRPr="00CC6AB7" w:rsidRDefault="00CC6AB7" w:rsidP="00CF172C">
      <w:pPr>
        <w:spacing w:after="0" w:line="240" w:lineRule="auto"/>
        <w:jc w:val="both"/>
        <w:rPr>
          <w:lang w:val="kk-KZ"/>
        </w:rPr>
      </w:pPr>
      <w:r w:rsidRPr="00CC6AB7">
        <w:rPr>
          <w:lang w:val="kk-KZ"/>
        </w:rPr>
        <w:t xml:space="preserve">Қашан жасалады: 12-15 айда </w:t>
      </w:r>
      <w:r w:rsidR="004B4234" w:rsidRPr="00CC6AB7">
        <w:rPr>
          <w:lang w:val="kk-KZ"/>
        </w:rPr>
        <w:t>(</w:t>
      </w:r>
      <w:r w:rsidRPr="00CC6AB7">
        <w:rPr>
          <w:lang w:val="kk-KZ"/>
        </w:rPr>
        <w:t>Бірінші кезең</w:t>
      </w:r>
      <w:r w:rsidR="004B4234" w:rsidRPr="00CC6AB7">
        <w:rPr>
          <w:lang w:val="kk-KZ"/>
        </w:rPr>
        <w:t>)</w:t>
      </w:r>
      <w:r w:rsidR="00CF172C" w:rsidRPr="00CC6AB7">
        <w:rPr>
          <w:lang w:val="kk-KZ"/>
        </w:rPr>
        <w:t>.</w:t>
      </w:r>
    </w:p>
    <w:p w:rsidR="00CF172C" w:rsidRPr="00CC6AB7" w:rsidRDefault="00CC6AB7" w:rsidP="00CF172C">
      <w:pPr>
        <w:spacing w:after="0" w:line="240" w:lineRule="auto"/>
        <w:jc w:val="both"/>
        <w:rPr>
          <w:lang w:val="kk-KZ"/>
        </w:rPr>
      </w:pPr>
      <w:r w:rsidRPr="00CC6AB7">
        <w:rPr>
          <w:lang w:val="kk-KZ"/>
        </w:rPr>
        <w:t>Қызылша-ең жұқпалы инфекциялардың бірі. Бұл пневмонияға, мидың қабынуына, есту қабілетінің жоғалуына және басқа да ауыр асқынуларға әкелуі мүмкін</w:t>
      </w:r>
      <w:r w:rsidR="00CF172C" w:rsidRPr="00CC6AB7">
        <w:rPr>
          <w:lang w:val="kk-KZ"/>
        </w:rPr>
        <w:t>.</w:t>
      </w:r>
    </w:p>
    <w:p w:rsidR="00CF172C" w:rsidRPr="00CC6AB7" w:rsidRDefault="00CC6AB7" w:rsidP="00CF172C">
      <w:pPr>
        <w:spacing w:after="0" w:line="240" w:lineRule="auto"/>
        <w:jc w:val="both"/>
        <w:rPr>
          <w:lang w:val="kk-KZ"/>
        </w:rPr>
      </w:pPr>
      <w:r w:rsidRPr="00CC6AB7">
        <w:rPr>
          <w:lang w:val="kk-KZ"/>
        </w:rPr>
        <w:t>Қызамық әдетте жеңілірек болады, бірақ әсіресе жүкті әйелдер үшін қауіпті, себебі ол ұрықтың ауыр ақауларын тудыруы мүмкін</w:t>
      </w:r>
      <w:r w:rsidR="00CF172C" w:rsidRPr="00CC6AB7">
        <w:rPr>
          <w:lang w:val="kk-KZ"/>
        </w:rPr>
        <w:t>.</w:t>
      </w:r>
    </w:p>
    <w:p w:rsidR="00CF172C" w:rsidRPr="00CC6AB7" w:rsidRDefault="00CC6AB7" w:rsidP="00CF172C">
      <w:pPr>
        <w:spacing w:after="0" w:line="240" w:lineRule="auto"/>
        <w:jc w:val="both"/>
        <w:rPr>
          <w:lang w:val="kk-KZ"/>
        </w:rPr>
      </w:pPr>
      <w:r w:rsidRPr="00CC6AB7">
        <w:rPr>
          <w:lang w:val="kk-KZ"/>
        </w:rPr>
        <w:t>Паротит (паротит) сілекей бездеріне әсер етеді, сонымен қатар мидың, ұйқы безінің және жыныс бездерінің қабынуын тудыруы мүмкін</w:t>
      </w:r>
      <w:r w:rsidR="00CF172C" w:rsidRPr="00CC6AB7">
        <w:rPr>
          <w:lang w:val="kk-KZ"/>
        </w:rPr>
        <w:t>.</w:t>
      </w:r>
    </w:p>
    <w:p w:rsidR="00CF172C" w:rsidRPr="00CC6AB7" w:rsidRDefault="00CF172C" w:rsidP="00CF172C">
      <w:pPr>
        <w:spacing w:after="0" w:line="240" w:lineRule="auto"/>
        <w:jc w:val="both"/>
        <w:rPr>
          <w:lang w:val="kk-KZ"/>
        </w:rPr>
      </w:pPr>
    </w:p>
    <w:p w:rsidR="00CF172C" w:rsidRPr="00CC6AB7" w:rsidRDefault="00CC6AB7" w:rsidP="00CF172C">
      <w:pPr>
        <w:spacing w:after="0" w:line="240" w:lineRule="auto"/>
        <w:jc w:val="both"/>
        <w:rPr>
          <w:b/>
          <w:lang w:val="kk-KZ"/>
        </w:rPr>
      </w:pPr>
      <w:r w:rsidRPr="00CC6AB7">
        <w:rPr>
          <w:b/>
          <w:lang w:val="kk-KZ"/>
        </w:rPr>
        <w:t>Екі жасқа дейін балада не болуы керек</w:t>
      </w:r>
      <w:r w:rsidR="00CF172C" w:rsidRPr="00CC6AB7">
        <w:rPr>
          <w:b/>
          <w:lang w:val="kk-KZ"/>
        </w:rPr>
        <w:t>?</w:t>
      </w:r>
    </w:p>
    <w:p w:rsidR="00CF172C" w:rsidRPr="00CC6AB7" w:rsidRDefault="00CF172C" w:rsidP="00CF172C">
      <w:pPr>
        <w:spacing w:after="0" w:line="240" w:lineRule="auto"/>
        <w:jc w:val="both"/>
        <w:rPr>
          <w:b/>
          <w:lang w:val="kk-KZ"/>
        </w:rPr>
      </w:pPr>
    </w:p>
    <w:p w:rsidR="00CF172C" w:rsidRPr="00CC6AB7" w:rsidRDefault="00CC6AB7" w:rsidP="00CF172C">
      <w:pPr>
        <w:spacing w:after="0" w:line="240" w:lineRule="auto"/>
        <w:jc w:val="both"/>
        <w:rPr>
          <w:lang w:val="kk-KZ"/>
        </w:rPr>
      </w:pPr>
      <w:r w:rsidRPr="00CC6AB7">
        <w:rPr>
          <w:lang w:val="kk-KZ"/>
        </w:rPr>
        <w:t>Егер барлық екпелер Қазақстан Республикасының Ұлттық күнтізбесі бойынша жасалса, онда 2 жасқа дейін бала қорғалған</w:t>
      </w:r>
      <w:r w:rsidR="00CF172C" w:rsidRPr="00CC6AB7">
        <w:rPr>
          <w:lang w:val="kk-KZ"/>
        </w:rPr>
        <w:t>:</w:t>
      </w:r>
    </w:p>
    <w:p w:rsidR="00CF172C" w:rsidRPr="00CC6AB7" w:rsidRDefault="00CC6AB7" w:rsidP="00CF172C">
      <w:pPr>
        <w:spacing w:after="0" w:line="240" w:lineRule="auto"/>
        <w:jc w:val="both"/>
        <w:rPr>
          <w:b/>
          <w:lang w:val="kk-KZ"/>
        </w:rPr>
      </w:pPr>
      <w:r w:rsidRPr="00CC6AB7">
        <w:rPr>
          <w:b/>
          <w:lang w:val="kk-KZ"/>
        </w:rPr>
        <w:t>туберкулезден</w:t>
      </w:r>
      <w:r w:rsidR="00CF172C" w:rsidRPr="00CC6AB7">
        <w:rPr>
          <w:b/>
          <w:lang w:val="kk-KZ"/>
        </w:rPr>
        <w:t>;</w:t>
      </w:r>
    </w:p>
    <w:p w:rsidR="00CF172C" w:rsidRPr="00CC6AB7" w:rsidRDefault="00CC6AB7" w:rsidP="00CF172C">
      <w:pPr>
        <w:spacing w:after="0" w:line="240" w:lineRule="auto"/>
        <w:jc w:val="both"/>
        <w:rPr>
          <w:b/>
          <w:lang w:val="kk-KZ"/>
        </w:rPr>
      </w:pPr>
      <w:r w:rsidRPr="00CC6AB7">
        <w:rPr>
          <w:b/>
          <w:lang w:val="kk-KZ"/>
        </w:rPr>
        <w:lastRenderedPageBreak/>
        <w:t>В вирустық гепатитінен</w:t>
      </w:r>
      <w:r w:rsidR="00CF172C" w:rsidRPr="00CC6AB7">
        <w:rPr>
          <w:b/>
          <w:lang w:val="kk-KZ"/>
        </w:rPr>
        <w:t>;</w:t>
      </w:r>
    </w:p>
    <w:p w:rsidR="00CF172C" w:rsidRPr="00CC6AB7" w:rsidRDefault="00CC6AB7" w:rsidP="00CF172C">
      <w:pPr>
        <w:spacing w:after="0" w:line="240" w:lineRule="auto"/>
        <w:jc w:val="both"/>
        <w:rPr>
          <w:b/>
          <w:lang w:val="kk-KZ"/>
        </w:rPr>
      </w:pPr>
      <w:r w:rsidRPr="00CC6AB7">
        <w:rPr>
          <w:b/>
          <w:lang w:val="kk-KZ"/>
        </w:rPr>
        <w:t>көкжөтелден</w:t>
      </w:r>
      <w:r w:rsidR="00CF172C" w:rsidRPr="00CC6AB7">
        <w:rPr>
          <w:b/>
          <w:lang w:val="kk-KZ"/>
        </w:rPr>
        <w:t>;</w:t>
      </w:r>
    </w:p>
    <w:p w:rsidR="00CF172C" w:rsidRPr="00CC6AB7" w:rsidRDefault="00CC6AB7" w:rsidP="00CF172C">
      <w:pPr>
        <w:spacing w:after="0" w:line="240" w:lineRule="auto"/>
        <w:jc w:val="both"/>
        <w:rPr>
          <w:b/>
          <w:lang w:val="kk-KZ"/>
        </w:rPr>
      </w:pPr>
      <w:r w:rsidRPr="00CC6AB7">
        <w:rPr>
          <w:b/>
          <w:lang w:val="kk-KZ"/>
        </w:rPr>
        <w:t>дифтериядан;</w:t>
      </w:r>
    </w:p>
    <w:p w:rsidR="00CF172C" w:rsidRPr="00CC6AB7" w:rsidRDefault="00CC6AB7" w:rsidP="00CF172C">
      <w:pPr>
        <w:spacing w:after="0" w:line="240" w:lineRule="auto"/>
        <w:jc w:val="both"/>
        <w:rPr>
          <w:b/>
          <w:lang w:val="kk-KZ"/>
        </w:rPr>
      </w:pPr>
      <w:r w:rsidRPr="00CC6AB7">
        <w:rPr>
          <w:b/>
          <w:lang w:val="kk-KZ"/>
        </w:rPr>
        <w:t>сіреспеден</w:t>
      </w:r>
      <w:r w:rsidR="00CF172C" w:rsidRPr="00CC6AB7">
        <w:rPr>
          <w:b/>
          <w:lang w:val="kk-KZ"/>
        </w:rPr>
        <w:t>;</w:t>
      </w:r>
    </w:p>
    <w:p w:rsidR="00CF172C" w:rsidRPr="00CC6AB7" w:rsidRDefault="00CC6AB7" w:rsidP="00CF172C">
      <w:pPr>
        <w:spacing w:after="0" w:line="240" w:lineRule="auto"/>
        <w:jc w:val="both"/>
        <w:rPr>
          <w:b/>
          <w:lang w:val="kk-KZ"/>
        </w:rPr>
      </w:pPr>
      <w:r w:rsidRPr="00CC6AB7">
        <w:rPr>
          <w:b/>
          <w:lang w:val="kk-KZ"/>
        </w:rPr>
        <w:t>полиомиелиттен</w:t>
      </w:r>
      <w:r w:rsidR="00CF172C" w:rsidRPr="00CC6AB7">
        <w:rPr>
          <w:b/>
          <w:lang w:val="kk-KZ"/>
        </w:rPr>
        <w:t>;</w:t>
      </w:r>
    </w:p>
    <w:p w:rsidR="00CF172C" w:rsidRPr="00CC6AB7" w:rsidRDefault="00CC6AB7" w:rsidP="00CF172C">
      <w:pPr>
        <w:spacing w:after="0" w:line="240" w:lineRule="auto"/>
        <w:jc w:val="both"/>
        <w:rPr>
          <w:b/>
          <w:lang w:val="kk-KZ"/>
        </w:rPr>
      </w:pPr>
      <w:r w:rsidRPr="00CC6AB7">
        <w:rPr>
          <w:b/>
          <w:lang w:val="kk-KZ"/>
        </w:rPr>
        <w:t>b</w:t>
      </w:r>
      <w:r w:rsidRPr="00CC6AB7">
        <w:rPr>
          <w:b/>
          <w:lang w:val="kk-KZ"/>
        </w:rPr>
        <w:t xml:space="preserve"> типті гемофильді инфекциядан </w:t>
      </w:r>
      <w:r w:rsidR="00CF172C" w:rsidRPr="00CC6AB7">
        <w:rPr>
          <w:b/>
          <w:lang w:val="kk-KZ"/>
        </w:rPr>
        <w:t>(Hib);</w:t>
      </w:r>
    </w:p>
    <w:p w:rsidR="00CF172C" w:rsidRPr="00CC6AB7" w:rsidRDefault="00CC6AB7" w:rsidP="00CF172C">
      <w:pPr>
        <w:spacing w:after="0" w:line="240" w:lineRule="auto"/>
        <w:jc w:val="both"/>
        <w:rPr>
          <w:b/>
          <w:lang w:val="kk-KZ"/>
        </w:rPr>
      </w:pPr>
      <w:r w:rsidRPr="00CC6AB7">
        <w:rPr>
          <w:b/>
          <w:lang w:val="kk-KZ"/>
        </w:rPr>
        <w:t>пневмококк инфекциясынан</w:t>
      </w:r>
      <w:r w:rsidR="00CF172C" w:rsidRPr="00CC6AB7">
        <w:rPr>
          <w:b/>
          <w:lang w:val="kk-KZ"/>
        </w:rPr>
        <w:t>;</w:t>
      </w:r>
    </w:p>
    <w:p w:rsidR="00CF172C" w:rsidRPr="00CC6AB7" w:rsidRDefault="00CC6AB7" w:rsidP="00CF172C">
      <w:pPr>
        <w:spacing w:after="0" w:line="240" w:lineRule="auto"/>
        <w:jc w:val="both"/>
        <w:rPr>
          <w:b/>
          <w:lang w:val="kk-KZ"/>
        </w:rPr>
      </w:pPr>
      <w:r w:rsidRPr="00CC6AB7">
        <w:rPr>
          <w:b/>
          <w:lang w:val="kk-KZ"/>
        </w:rPr>
        <w:t>қызылшадан</w:t>
      </w:r>
      <w:r w:rsidR="00CF172C" w:rsidRPr="00CC6AB7">
        <w:rPr>
          <w:b/>
          <w:lang w:val="kk-KZ"/>
        </w:rPr>
        <w:t>;</w:t>
      </w:r>
    </w:p>
    <w:p w:rsidR="00CF172C" w:rsidRPr="00CC6AB7" w:rsidRDefault="00CC6AB7" w:rsidP="00CF172C">
      <w:pPr>
        <w:spacing w:after="0" w:line="240" w:lineRule="auto"/>
        <w:jc w:val="both"/>
        <w:rPr>
          <w:b/>
          <w:lang w:val="kk-KZ"/>
        </w:rPr>
      </w:pPr>
      <w:r w:rsidRPr="00CC6AB7">
        <w:rPr>
          <w:b/>
          <w:lang w:val="kk-KZ"/>
        </w:rPr>
        <w:t>қызамықтан</w:t>
      </w:r>
      <w:r w:rsidR="00CF172C" w:rsidRPr="00CC6AB7">
        <w:rPr>
          <w:b/>
          <w:lang w:val="kk-KZ"/>
        </w:rPr>
        <w:t>;</w:t>
      </w:r>
    </w:p>
    <w:p w:rsidR="00CF172C" w:rsidRPr="00CC6AB7" w:rsidRDefault="00CC6AB7" w:rsidP="00CF172C">
      <w:pPr>
        <w:spacing w:after="0" w:line="240" w:lineRule="auto"/>
        <w:jc w:val="both"/>
        <w:rPr>
          <w:b/>
          <w:lang w:val="kk-KZ"/>
        </w:rPr>
      </w:pPr>
      <w:r w:rsidRPr="00CC6AB7">
        <w:rPr>
          <w:b/>
          <w:lang w:val="kk-KZ"/>
        </w:rPr>
        <w:t>эпидемиялық паротиттен</w:t>
      </w:r>
      <w:r w:rsidR="00CF172C" w:rsidRPr="00CC6AB7">
        <w:rPr>
          <w:b/>
          <w:lang w:val="kk-KZ"/>
        </w:rPr>
        <w:t>.</w:t>
      </w:r>
    </w:p>
    <w:p w:rsidR="00CF172C" w:rsidRPr="00CC6AB7" w:rsidRDefault="00CF172C" w:rsidP="00CF172C">
      <w:pPr>
        <w:spacing w:after="0" w:line="240" w:lineRule="auto"/>
        <w:jc w:val="both"/>
        <w:rPr>
          <w:lang w:val="kk-KZ"/>
        </w:rPr>
      </w:pPr>
    </w:p>
    <w:p w:rsidR="00CC6AB7" w:rsidRPr="00CC6AB7" w:rsidRDefault="00CC6AB7" w:rsidP="00CF172C">
      <w:pPr>
        <w:spacing w:after="0" w:line="240" w:lineRule="auto"/>
        <w:jc w:val="both"/>
        <w:rPr>
          <w:lang w:val="kk-KZ"/>
        </w:rPr>
      </w:pPr>
      <w:r w:rsidRPr="00CC6AB7">
        <w:rPr>
          <w:lang w:val="kk-KZ"/>
        </w:rPr>
        <w:t>Бұл вакциналар профилактикалық егу картасында көрсетілуі тиіс - № 065/у нысаны.</w:t>
      </w:r>
    </w:p>
    <w:p w:rsidR="002A4C07" w:rsidRPr="00CC6AB7" w:rsidRDefault="00CC6AB7" w:rsidP="00CF172C">
      <w:pPr>
        <w:spacing w:after="0" w:line="240" w:lineRule="auto"/>
        <w:jc w:val="both"/>
        <w:rPr>
          <w:lang w:val="kk-KZ"/>
        </w:rPr>
      </w:pPr>
      <w:r w:rsidRPr="00CC6AB7">
        <w:rPr>
          <w:lang w:val="kk-KZ"/>
        </w:rPr>
        <w:t>Дәл осы вакцинациялар баланы ауыр асқынуларға, мүгедектікке немесе тіпті өлімге әкелуі мүмкін аурулардан қорғауға көмектеседі. Сондықтан дәрігерлер вакцинацияны кейінге қалдырмауға және Ұлттық вакцинация күнтізбесін сақтауға кеңес береді</w:t>
      </w:r>
      <w:r w:rsidR="00CF172C" w:rsidRPr="00CC6AB7">
        <w:rPr>
          <w:lang w:val="kk-KZ"/>
        </w:rPr>
        <w:t>.</w:t>
      </w:r>
    </w:p>
    <w:sectPr w:rsidR="002A4C07" w:rsidRPr="00CC6AB7" w:rsidSect="003F6F7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2B8"/>
    <w:rsid w:val="002A4C07"/>
    <w:rsid w:val="003F6F75"/>
    <w:rsid w:val="004B4234"/>
    <w:rsid w:val="00501346"/>
    <w:rsid w:val="006B0175"/>
    <w:rsid w:val="00CC6AB7"/>
    <w:rsid w:val="00CF172C"/>
    <w:rsid w:val="00EC0833"/>
    <w:rsid w:val="00F67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16F31-A783-4030-8222-D3178486C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2026-06-30T07:31:00Z</dcterms:created>
  <dcterms:modified xsi:type="dcterms:W3CDTF">2026-06-30T11:12:00Z</dcterms:modified>
</cp:coreProperties>
</file>